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6A91" w14:textId="77777777" w:rsidR="001D4C2D" w:rsidRPr="007C304F" w:rsidRDefault="001D4C2D" w:rsidP="001D4C2D">
      <w:pPr>
        <w:jc w:val="center"/>
        <w:rPr>
          <w:rFonts w:ascii="Arial" w:hAnsi="Arial" w:cs="Arial"/>
          <w:b/>
          <w:lang w:val="en-US"/>
        </w:rPr>
      </w:pPr>
      <w:r w:rsidRPr="007C304F"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01328AF0" wp14:editId="0B08B750">
            <wp:extent cx="3629025" cy="1864975"/>
            <wp:effectExtent l="0" t="0" r="0" b="2540"/>
            <wp:docPr id="12" name="Рисунок 1" descr="\\Wfs1150\pr_ir\Anastasiya Sobotyuk\IR\Press Releases\2017\Q4 and 12M 2017\MHP-Logo-EN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fs1150\pr_ir\Anastasiya Sobotyuk\IR\Press Releases\2017\Q4 and 12M 2017\MHP-Logo-EN-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65" cy="187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53E01" w14:textId="27437C31" w:rsidR="001D4C2D" w:rsidRPr="007C304F" w:rsidRDefault="002F730A" w:rsidP="001D4C2D">
      <w:pPr>
        <w:pStyle w:val="c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403337" w:rsidRPr="007C304F">
        <w:rPr>
          <w:sz w:val="24"/>
          <w:szCs w:val="24"/>
          <w:lang w:val="en-US"/>
        </w:rPr>
        <w:t xml:space="preserve"> </w:t>
      </w:r>
      <w:r w:rsidR="000B4576">
        <w:rPr>
          <w:sz w:val="24"/>
          <w:szCs w:val="24"/>
          <w:lang w:val="en-US"/>
        </w:rPr>
        <w:t>March</w:t>
      </w:r>
      <w:r w:rsidR="007C304F" w:rsidRPr="007C304F">
        <w:rPr>
          <w:sz w:val="24"/>
          <w:szCs w:val="24"/>
          <w:lang w:val="en-US"/>
        </w:rPr>
        <w:t xml:space="preserve"> 202</w:t>
      </w:r>
      <w:r>
        <w:rPr>
          <w:sz w:val="24"/>
          <w:szCs w:val="24"/>
          <w:lang w:val="en-US"/>
        </w:rPr>
        <w:t>4</w:t>
      </w:r>
      <w:r w:rsidR="001D4C2D" w:rsidRPr="007C304F">
        <w:rPr>
          <w:sz w:val="24"/>
          <w:szCs w:val="24"/>
          <w:lang w:val="en-US"/>
        </w:rPr>
        <w:t>, Limassol, Cyprus</w:t>
      </w:r>
    </w:p>
    <w:p w14:paraId="04A86AA4" w14:textId="77777777" w:rsidR="001D4C2D" w:rsidRPr="007C304F" w:rsidRDefault="001D4C2D" w:rsidP="001D4C2D">
      <w:pPr>
        <w:pStyle w:val="c3"/>
        <w:jc w:val="center"/>
        <w:rPr>
          <w:b/>
          <w:sz w:val="24"/>
          <w:szCs w:val="24"/>
          <w:lang w:val="en-US"/>
        </w:rPr>
      </w:pPr>
      <w:r w:rsidRPr="007C304F">
        <w:rPr>
          <w:b/>
          <w:sz w:val="24"/>
          <w:szCs w:val="24"/>
          <w:lang w:val="en-US"/>
        </w:rPr>
        <w:t>MHP SE</w:t>
      </w:r>
    </w:p>
    <w:p w14:paraId="4C0FBAD1" w14:textId="77777777" w:rsidR="002D6BCD" w:rsidRPr="007C304F" w:rsidRDefault="002D6BCD" w:rsidP="003461CC">
      <w:pPr>
        <w:jc w:val="center"/>
        <w:rPr>
          <w:rFonts w:ascii="Arial" w:hAnsi="Arial" w:cs="Arial"/>
          <w:b/>
        </w:rPr>
      </w:pPr>
      <w:r w:rsidRPr="007C304F">
        <w:rPr>
          <w:rFonts w:ascii="Arial" w:hAnsi="Arial" w:cs="Arial"/>
          <w:b/>
        </w:rPr>
        <w:t xml:space="preserve">Results of </w:t>
      </w:r>
      <w:r w:rsidR="003C43C6" w:rsidRPr="007C304F">
        <w:rPr>
          <w:rFonts w:ascii="Arial" w:hAnsi="Arial" w:cs="Arial"/>
          <w:b/>
          <w:lang w:val="en-US"/>
        </w:rPr>
        <w:t>E</w:t>
      </w:r>
      <w:r w:rsidR="003461CC" w:rsidRPr="007C304F">
        <w:rPr>
          <w:rFonts w:ascii="Arial" w:hAnsi="Arial" w:cs="Arial"/>
          <w:b/>
        </w:rPr>
        <w:t>GM</w:t>
      </w:r>
    </w:p>
    <w:p w14:paraId="127EC855" w14:textId="77777777" w:rsidR="002D6BCD" w:rsidRPr="007C304F" w:rsidRDefault="002D6BCD" w:rsidP="0012200B">
      <w:pPr>
        <w:jc w:val="both"/>
        <w:rPr>
          <w:rFonts w:ascii="Arial" w:hAnsi="Arial" w:cs="Arial"/>
          <w:b/>
        </w:rPr>
      </w:pPr>
      <w:r w:rsidRPr="007C304F">
        <w:rPr>
          <w:rFonts w:ascii="Arial" w:hAnsi="Arial" w:cs="Arial"/>
          <w:b/>
        </w:rPr>
        <w:t xml:space="preserve"> </w:t>
      </w:r>
    </w:p>
    <w:p w14:paraId="24D827A4" w14:textId="4E5F759A" w:rsidR="002D6BCD" w:rsidRPr="007C304F" w:rsidRDefault="001D4C2D" w:rsidP="006C6D6D">
      <w:pPr>
        <w:pStyle w:val="Bodytext20"/>
        <w:widowControl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7C304F">
        <w:rPr>
          <w:rFonts w:ascii="Arial" w:hAnsi="Arial" w:cs="Arial"/>
          <w:sz w:val="24"/>
          <w:szCs w:val="24"/>
          <w:lang w:val="en-US"/>
        </w:rPr>
        <w:t xml:space="preserve">MHP SE (LSE: MHPC), the parent company of a leading international </w:t>
      </w:r>
      <w:r w:rsidR="000B4576">
        <w:rPr>
          <w:rFonts w:ascii="Arial" w:hAnsi="Arial" w:cs="Arial"/>
          <w:sz w:val="24"/>
          <w:szCs w:val="24"/>
          <w:lang w:val="en-US"/>
        </w:rPr>
        <w:t xml:space="preserve">food and </w:t>
      </w:r>
      <w:proofErr w:type="spellStart"/>
      <w:r w:rsidR="000B4576">
        <w:rPr>
          <w:rFonts w:ascii="Arial" w:hAnsi="Arial" w:cs="Arial"/>
          <w:sz w:val="24"/>
          <w:szCs w:val="24"/>
          <w:lang w:val="en-US"/>
        </w:rPr>
        <w:t>agrotech</w:t>
      </w:r>
      <w:proofErr w:type="spellEnd"/>
      <w:r w:rsidR="000B4576">
        <w:rPr>
          <w:rFonts w:ascii="Arial" w:hAnsi="Arial" w:cs="Arial"/>
          <w:sz w:val="24"/>
          <w:szCs w:val="24"/>
          <w:lang w:val="en-US"/>
        </w:rPr>
        <w:t xml:space="preserve"> company</w:t>
      </w:r>
      <w:r w:rsidRPr="007C304F">
        <w:rPr>
          <w:rFonts w:ascii="Arial" w:hAnsi="Arial" w:cs="Arial"/>
          <w:sz w:val="24"/>
          <w:szCs w:val="24"/>
          <w:lang w:val="en-US"/>
        </w:rPr>
        <w:t xml:space="preserve"> with headquarters in Ukraine, today announces that at</w:t>
      </w:r>
      <w:r w:rsidR="002D6BCD" w:rsidRPr="007C304F">
        <w:rPr>
          <w:rFonts w:ascii="Arial" w:hAnsi="Arial" w:cs="Arial"/>
          <w:sz w:val="24"/>
          <w:szCs w:val="24"/>
          <w:lang w:val="en-US"/>
        </w:rPr>
        <w:t xml:space="preserve"> its</w:t>
      </w:r>
      <w:r w:rsidR="003C43C6" w:rsidRPr="007C304F">
        <w:rPr>
          <w:rFonts w:ascii="Arial" w:hAnsi="Arial" w:cs="Arial"/>
          <w:sz w:val="24"/>
          <w:szCs w:val="24"/>
          <w:lang w:val="en-US"/>
        </w:rPr>
        <w:t xml:space="preserve"> Extraordinary </w:t>
      </w:r>
      <w:r w:rsidR="00AA1FE6" w:rsidRPr="007C304F">
        <w:rPr>
          <w:rFonts w:ascii="Arial" w:hAnsi="Arial" w:cs="Arial"/>
          <w:sz w:val="24"/>
          <w:szCs w:val="24"/>
          <w:lang w:val="en-US"/>
        </w:rPr>
        <w:t>General Meeting of shareholders </w:t>
      </w:r>
      <w:r w:rsidR="002D6BCD" w:rsidRPr="007C304F">
        <w:rPr>
          <w:rFonts w:ascii="Arial" w:hAnsi="Arial" w:cs="Arial"/>
          <w:sz w:val="24"/>
          <w:szCs w:val="24"/>
          <w:lang w:val="en-US"/>
        </w:rPr>
        <w:t>(“Meeting”),</w:t>
      </w:r>
      <w:r w:rsidR="00D308E6" w:rsidRPr="007C304F">
        <w:rPr>
          <w:rFonts w:ascii="Arial" w:hAnsi="Arial" w:cs="Arial"/>
          <w:sz w:val="24"/>
          <w:szCs w:val="24"/>
          <w:lang w:val="en-US"/>
        </w:rPr>
        <w:t xml:space="preserve"> </w:t>
      </w:r>
      <w:r w:rsidR="000B4576">
        <w:rPr>
          <w:rFonts w:ascii="Arial" w:hAnsi="Arial" w:cs="Arial"/>
          <w:sz w:val="24"/>
          <w:szCs w:val="24"/>
          <w:lang w:val="en-US"/>
        </w:rPr>
        <w:t xml:space="preserve">held at </w:t>
      </w:r>
      <w:r w:rsidR="00403337" w:rsidRPr="007C304F">
        <w:rPr>
          <w:rFonts w:ascii="Arial" w:hAnsi="Arial" w:cs="Arial"/>
          <w:sz w:val="24"/>
          <w:szCs w:val="24"/>
          <w:lang w:val="en-US"/>
        </w:rPr>
        <w:t xml:space="preserve">16-18, Zinas </w:t>
      </w:r>
      <w:proofErr w:type="spellStart"/>
      <w:r w:rsidR="00403337" w:rsidRPr="007C304F">
        <w:rPr>
          <w:rFonts w:ascii="Arial" w:hAnsi="Arial" w:cs="Arial"/>
          <w:sz w:val="24"/>
          <w:szCs w:val="24"/>
          <w:lang w:val="en-US"/>
        </w:rPr>
        <w:t>Kanther</w:t>
      </w:r>
      <w:proofErr w:type="spellEnd"/>
      <w:r w:rsidR="00403337" w:rsidRPr="007C304F">
        <w:rPr>
          <w:rFonts w:ascii="Arial" w:hAnsi="Arial" w:cs="Arial"/>
          <w:sz w:val="24"/>
          <w:szCs w:val="24"/>
          <w:lang w:val="en-US"/>
        </w:rPr>
        <w:t xml:space="preserve"> Street, Ayia </w:t>
      </w:r>
      <w:proofErr w:type="spellStart"/>
      <w:r w:rsidR="00403337" w:rsidRPr="007C304F">
        <w:rPr>
          <w:rFonts w:ascii="Arial" w:hAnsi="Arial" w:cs="Arial"/>
          <w:sz w:val="24"/>
          <w:szCs w:val="24"/>
          <w:lang w:val="en-US"/>
        </w:rPr>
        <w:t>Triada</w:t>
      </w:r>
      <w:proofErr w:type="spellEnd"/>
      <w:r w:rsidR="00403337" w:rsidRPr="007C304F">
        <w:rPr>
          <w:rFonts w:ascii="Arial" w:hAnsi="Arial" w:cs="Arial"/>
          <w:sz w:val="24"/>
          <w:szCs w:val="24"/>
          <w:lang w:val="en-US"/>
        </w:rPr>
        <w:t>, 3035 Limassol, Cyprus</w:t>
      </w:r>
      <w:r w:rsidR="002D6BCD" w:rsidRPr="007C304F">
        <w:rPr>
          <w:rFonts w:ascii="Arial" w:hAnsi="Arial" w:cs="Arial"/>
          <w:sz w:val="24"/>
          <w:szCs w:val="24"/>
          <w:lang w:val="en-US"/>
        </w:rPr>
        <w:t xml:space="preserve"> </w:t>
      </w:r>
      <w:r w:rsidR="003C43C6" w:rsidRPr="007C304F">
        <w:rPr>
          <w:rFonts w:ascii="Arial" w:hAnsi="Arial" w:cs="Arial"/>
          <w:sz w:val="24"/>
          <w:szCs w:val="24"/>
          <w:lang w:val="en-US"/>
        </w:rPr>
        <w:t xml:space="preserve">on the </w:t>
      </w:r>
      <w:r w:rsidR="002F730A">
        <w:rPr>
          <w:rFonts w:ascii="Arial" w:hAnsi="Arial" w:cs="Arial"/>
          <w:sz w:val="24"/>
          <w:szCs w:val="24"/>
          <w:lang w:val="en-US"/>
        </w:rPr>
        <w:t>11</w:t>
      </w:r>
      <w:r w:rsidR="00403337" w:rsidRPr="007C304F">
        <w:rPr>
          <w:rFonts w:ascii="Arial" w:hAnsi="Arial" w:cs="Arial"/>
          <w:sz w:val="24"/>
          <w:szCs w:val="24"/>
          <w:lang w:val="en-US"/>
        </w:rPr>
        <w:t xml:space="preserve">th day of </w:t>
      </w:r>
      <w:r w:rsidR="000B4576">
        <w:rPr>
          <w:rFonts w:ascii="Arial" w:hAnsi="Arial" w:cs="Arial"/>
          <w:sz w:val="24"/>
          <w:szCs w:val="24"/>
          <w:lang w:val="en-US"/>
        </w:rPr>
        <w:t>March</w:t>
      </w:r>
      <w:r w:rsidR="003C43C6" w:rsidRPr="007C304F">
        <w:rPr>
          <w:rFonts w:ascii="Arial" w:hAnsi="Arial" w:cs="Arial"/>
          <w:sz w:val="24"/>
          <w:szCs w:val="24"/>
          <w:lang w:val="en-US"/>
        </w:rPr>
        <w:t xml:space="preserve"> 202</w:t>
      </w:r>
      <w:r w:rsidR="002F730A">
        <w:rPr>
          <w:rFonts w:ascii="Arial" w:hAnsi="Arial" w:cs="Arial"/>
          <w:sz w:val="24"/>
          <w:szCs w:val="24"/>
          <w:lang w:val="en-US"/>
        </w:rPr>
        <w:t>4</w:t>
      </w:r>
      <w:r w:rsidR="003C43C6" w:rsidRPr="007C304F">
        <w:rPr>
          <w:rFonts w:ascii="Arial" w:hAnsi="Arial" w:cs="Arial"/>
          <w:sz w:val="24"/>
          <w:szCs w:val="24"/>
          <w:lang w:val="en-US"/>
        </w:rPr>
        <w:t xml:space="preserve"> at 1</w:t>
      </w:r>
      <w:r w:rsidR="000B4576">
        <w:rPr>
          <w:rFonts w:ascii="Arial" w:hAnsi="Arial" w:cs="Arial"/>
          <w:sz w:val="24"/>
          <w:szCs w:val="24"/>
          <w:lang w:val="en-US"/>
        </w:rPr>
        <w:t>2</w:t>
      </w:r>
      <w:r w:rsidRPr="007C304F">
        <w:rPr>
          <w:rFonts w:ascii="Arial" w:hAnsi="Arial" w:cs="Arial"/>
          <w:sz w:val="24"/>
          <w:szCs w:val="24"/>
          <w:lang w:val="en-US"/>
        </w:rPr>
        <w:t xml:space="preserve">.00 </w:t>
      </w:r>
      <w:r w:rsidR="000B4576">
        <w:rPr>
          <w:rFonts w:ascii="Arial" w:hAnsi="Arial" w:cs="Arial"/>
          <w:sz w:val="24"/>
          <w:szCs w:val="24"/>
          <w:lang w:val="en-US"/>
        </w:rPr>
        <w:t>p</w:t>
      </w:r>
      <w:r w:rsidRPr="007C304F">
        <w:rPr>
          <w:rFonts w:ascii="Arial" w:hAnsi="Arial" w:cs="Arial"/>
          <w:sz w:val="24"/>
          <w:szCs w:val="24"/>
          <w:lang w:val="en-US"/>
        </w:rPr>
        <w:t>m</w:t>
      </w:r>
      <w:r w:rsidR="000B4576">
        <w:rPr>
          <w:rFonts w:ascii="Arial" w:hAnsi="Arial" w:cs="Arial"/>
          <w:sz w:val="24"/>
          <w:szCs w:val="24"/>
          <w:lang w:val="en-US"/>
        </w:rPr>
        <w:t>,</w:t>
      </w:r>
      <w:r w:rsidR="00D308E6" w:rsidRPr="007C304F">
        <w:rPr>
          <w:rFonts w:ascii="Arial" w:hAnsi="Arial" w:cs="Arial"/>
          <w:sz w:val="24"/>
          <w:szCs w:val="24"/>
          <w:lang w:val="en-US"/>
        </w:rPr>
        <w:t xml:space="preserve"> </w:t>
      </w:r>
      <w:r w:rsidR="00B7272E">
        <w:rPr>
          <w:rFonts w:ascii="Arial" w:hAnsi="Arial" w:cs="Arial"/>
          <w:sz w:val="24"/>
          <w:szCs w:val="24"/>
          <w:lang w:val="en-US"/>
        </w:rPr>
        <w:t xml:space="preserve">all </w:t>
      </w:r>
      <w:r w:rsidR="00057B5C" w:rsidRPr="007C304F">
        <w:rPr>
          <w:rFonts w:ascii="Arial" w:hAnsi="Arial" w:cs="Arial"/>
          <w:sz w:val="24"/>
          <w:szCs w:val="24"/>
          <w:lang w:val="en-US"/>
        </w:rPr>
        <w:t>resolution</w:t>
      </w:r>
      <w:r w:rsidR="002F730A">
        <w:rPr>
          <w:rFonts w:ascii="Arial" w:hAnsi="Arial" w:cs="Arial"/>
          <w:sz w:val="24"/>
          <w:szCs w:val="24"/>
          <w:lang w:val="en-US"/>
        </w:rPr>
        <w:t>s</w:t>
      </w:r>
      <w:r w:rsidR="00057B5C" w:rsidRPr="007C304F">
        <w:rPr>
          <w:rFonts w:ascii="Arial" w:hAnsi="Arial" w:cs="Arial"/>
          <w:sz w:val="24"/>
          <w:szCs w:val="24"/>
          <w:lang w:val="en-US"/>
        </w:rPr>
        <w:t xml:space="preserve"> </w:t>
      </w:r>
      <w:r w:rsidR="002F730A">
        <w:rPr>
          <w:rFonts w:ascii="Arial" w:hAnsi="Arial" w:cs="Arial"/>
          <w:sz w:val="24"/>
          <w:szCs w:val="24"/>
          <w:lang w:val="en-US"/>
        </w:rPr>
        <w:t>were</w:t>
      </w:r>
      <w:r w:rsidR="00057B5C" w:rsidRPr="007C304F">
        <w:rPr>
          <w:rFonts w:ascii="Arial" w:hAnsi="Arial" w:cs="Arial"/>
          <w:sz w:val="24"/>
          <w:szCs w:val="24"/>
          <w:lang w:val="en-US"/>
        </w:rPr>
        <w:t xml:space="preserve"> adopted</w:t>
      </w:r>
      <w:r w:rsidRPr="007C304F">
        <w:rPr>
          <w:rFonts w:ascii="Arial" w:hAnsi="Arial" w:cs="Arial"/>
          <w:sz w:val="24"/>
          <w:szCs w:val="24"/>
          <w:lang w:val="en-US"/>
        </w:rPr>
        <w:t xml:space="preserve"> as Ordinary Resolution</w:t>
      </w:r>
      <w:r w:rsidR="002F730A">
        <w:rPr>
          <w:rFonts w:ascii="Arial" w:hAnsi="Arial" w:cs="Arial"/>
          <w:sz w:val="24"/>
          <w:szCs w:val="24"/>
          <w:lang w:val="en-US"/>
        </w:rPr>
        <w:t>s</w:t>
      </w:r>
      <w:r w:rsidR="00057B5C" w:rsidRPr="007C304F">
        <w:rPr>
          <w:rFonts w:ascii="Arial" w:hAnsi="Arial" w:cs="Arial"/>
          <w:sz w:val="24"/>
          <w:szCs w:val="24"/>
          <w:lang w:val="en-US"/>
        </w:rPr>
        <w:t>.</w:t>
      </w:r>
    </w:p>
    <w:p w14:paraId="1375925A" w14:textId="77777777" w:rsidR="002D6BCD" w:rsidRPr="000B4576" w:rsidRDefault="002D6BCD" w:rsidP="006C6D6D">
      <w:pPr>
        <w:jc w:val="both"/>
        <w:rPr>
          <w:rFonts w:ascii="Arial" w:hAnsi="Arial" w:cs="Arial"/>
          <w:lang w:val="en-US"/>
        </w:rPr>
      </w:pPr>
    </w:p>
    <w:p w14:paraId="4DD57CE5" w14:textId="7F62067F" w:rsidR="002F730A" w:rsidRDefault="002D6BCD" w:rsidP="000B4576">
      <w:pPr>
        <w:ind w:left="709" w:hanging="709"/>
        <w:jc w:val="both"/>
        <w:rPr>
          <w:rFonts w:ascii="Arial" w:hAnsi="Arial" w:cs="Arial"/>
          <w:b/>
        </w:rPr>
      </w:pPr>
      <w:r w:rsidRPr="00B7272E">
        <w:rPr>
          <w:rFonts w:ascii="Arial" w:hAnsi="Arial" w:cs="Arial"/>
          <w:b/>
        </w:rPr>
        <w:t xml:space="preserve">The agenda </w:t>
      </w:r>
      <w:r w:rsidR="002F730A" w:rsidRPr="00B7272E">
        <w:rPr>
          <w:rFonts w:ascii="Arial" w:hAnsi="Arial" w:cs="Arial"/>
          <w:b/>
        </w:rPr>
        <w:t xml:space="preserve">of the Meeting was as follows: </w:t>
      </w:r>
    </w:p>
    <w:p w14:paraId="6EA020D5" w14:textId="77777777" w:rsidR="00B7272E" w:rsidRPr="00B7272E" w:rsidRDefault="00B7272E" w:rsidP="000B4576">
      <w:pPr>
        <w:ind w:left="709" w:hanging="709"/>
        <w:jc w:val="both"/>
        <w:rPr>
          <w:rFonts w:ascii="Arial" w:hAnsi="Arial" w:cs="Arial"/>
          <w:b/>
        </w:rPr>
      </w:pPr>
    </w:p>
    <w:p w14:paraId="6E5E0D76" w14:textId="39BFDD58" w:rsidR="002F730A" w:rsidRDefault="002F730A" w:rsidP="000B4576">
      <w:pPr>
        <w:ind w:left="709" w:hanging="709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lang w:val="en-US" w:eastAsia="en-US"/>
        </w:rPr>
        <w:t xml:space="preserve">To approve the remuneration of </w:t>
      </w:r>
      <w:r w:rsidRPr="002F730A">
        <w:rPr>
          <w:rFonts w:ascii="Arial" w:hAnsi="Arial" w:cs="Arial"/>
          <w:lang w:val="en-US" w:eastAsia="en-US"/>
        </w:rPr>
        <w:t>Mr. Christakis Taoushanis as from 1 January 2024</w:t>
      </w:r>
      <w:r>
        <w:rPr>
          <w:rFonts w:ascii="Arial" w:hAnsi="Arial" w:cs="Arial"/>
          <w:lang w:val="en-US" w:eastAsia="en-US"/>
        </w:rPr>
        <w:t>.</w:t>
      </w:r>
    </w:p>
    <w:p w14:paraId="5F3D474B" w14:textId="3CD22ED1" w:rsidR="002F730A" w:rsidRDefault="002F730A" w:rsidP="002F730A">
      <w:pPr>
        <w:ind w:left="709" w:hanging="709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2. To approve the remuneration of </w:t>
      </w:r>
      <w:r w:rsidRPr="002F730A">
        <w:rPr>
          <w:rFonts w:ascii="Arial" w:hAnsi="Arial" w:cs="Arial"/>
          <w:lang w:val="en-US" w:eastAsia="en-US"/>
        </w:rPr>
        <w:t xml:space="preserve">Mr. </w:t>
      </w:r>
      <w:r>
        <w:rPr>
          <w:rFonts w:ascii="Arial" w:hAnsi="Arial" w:cs="Arial"/>
          <w:lang w:val="en-US" w:eastAsia="en-US"/>
        </w:rPr>
        <w:t>Philip J Wilkinson OBE</w:t>
      </w:r>
      <w:r w:rsidRPr="002F730A">
        <w:rPr>
          <w:rFonts w:ascii="Arial" w:hAnsi="Arial" w:cs="Arial"/>
          <w:lang w:val="en-US" w:eastAsia="en-US"/>
        </w:rPr>
        <w:t xml:space="preserve"> as from 1 January 2024</w:t>
      </w:r>
      <w:r>
        <w:rPr>
          <w:rFonts w:ascii="Arial" w:hAnsi="Arial" w:cs="Arial"/>
          <w:lang w:val="en-US" w:eastAsia="en-US"/>
        </w:rPr>
        <w:t>.</w:t>
      </w:r>
    </w:p>
    <w:p w14:paraId="665ADB65" w14:textId="0EF5D11C" w:rsidR="002F730A" w:rsidRDefault="002F730A" w:rsidP="002F730A">
      <w:pPr>
        <w:ind w:left="709" w:hanging="709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3. To approve the remuneration of Mr. John Grant as of 1 January 2024.</w:t>
      </w:r>
    </w:p>
    <w:p w14:paraId="0763D4E7" w14:textId="0F395074" w:rsidR="002F730A" w:rsidRDefault="002F730A" w:rsidP="002F730A">
      <w:pPr>
        <w:ind w:left="709" w:hanging="709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4. To approve the remuneration of Mr. Oscar Chemerinski as of 1 January 2024.</w:t>
      </w:r>
    </w:p>
    <w:p w14:paraId="2F986D44" w14:textId="2DBB3B5A" w:rsidR="003C43C6" w:rsidRPr="000B4576" w:rsidRDefault="000B4576" w:rsidP="000B4576">
      <w:pPr>
        <w:ind w:left="709" w:hanging="709"/>
        <w:jc w:val="both"/>
        <w:rPr>
          <w:rFonts w:ascii="Arial" w:hAnsi="Arial" w:cs="Arial"/>
          <w:lang w:val="en-US" w:eastAsia="en-US"/>
        </w:rPr>
      </w:pPr>
      <w:r w:rsidRPr="000B4576">
        <w:rPr>
          <w:rFonts w:ascii="Arial" w:hAnsi="Arial" w:cs="Arial"/>
          <w:lang w:val="en-US" w:eastAsia="en-US"/>
        </w:rPr>
        <w:t xml:space="preserve">   </w:t>
      </w:r>
    </w:p>
    <w:p w14:paraId="188778A5" w14:textId="25711C93" w:rsidR="00550A95" w:rsidRDefault="00B7272E" w:rsidP="00B7272E">
      <w:pPr>
        <w:jc w:val="both"/>
        <w:rPr>
          <w:rFonts w:ascii="Arial" w:hAnsi="Arial" w:cs="Arial"/>
          <w:lang w:val="en-US"/>
        </w:rPr>
      </w:pPr>
      <w:r w:rsidRPr="00B7272E">
        <w:rPr>
          <w:rFonts w:ascii="Arial" w:hAnsi="Arial" w:cs="Arial"/>
          <w:b/>
          <w:lang w:val="en-US"/>
        </w:rPr>
        <w:t>NOTE:</w:t>
      </w:r>
      <w:r>
        <w:rPr>
          <w:rFonts w:ascii="Arial" w:hAnsi="Arial" w:cs="Arial"/>
          <w:lang w:val="en-US"/>
        </w:rPr>
        <w:t xml:space="preserve"> Please kindly take into account that the name of the International Government Relations &amp; Public Affairs Committee </w:t>
      </w:r>
      <w:r w:rsidRPr="00B7272E">
        <w:rPr>
          <w:rFonts w:ascii="Arial" w:hAnsi="Arial" w:cs="Arial"/>
          <w:lang w:val="en-US"/>
        </w:rPr>
        <w:t xml:space="preserve">was </w:t>
      </w:r>
      <w:r>
        <w:rPr>
          <w:rFonts w:ascii="Arial" w:hAnsi="Arial" w:cs="Arial"/>
          <w:lang w:val="en-US"/>
        </w:rPr>
        <w:t xml:space="preserve">recently </w:t>
      </w:r>
      <w:r w:rsidRPr="00B7272E">
        <w:rPr>
          <w:rFonts w:ascii="Arial" w:hAnsi="Arial" w:cs="Arial"/>
          <w:lang w:val="en-US"/>
        </w:rPr>
        <w:t xml:space="preserve">changed </w:t>
      </w:r>
      <w:r>
        <w:rPr>
          <w:rFonts w:ascii="Arial" w:hAnsi="Arial" w:cs="Arial"/>
          <w:lang w:val="en-US"/>
        </w:rPr>
        <w:t xml:space="preserve">to the Sustainability &amp; International Affairs Committee </w:t>
      </w:r>
      <w:r w:rsidRPr="00B7272E">
        <w:rPr>
          <w:rFonts w:ascii="Arial" w:hAnsi="Arial" w:cs="Arial"/>
          <w:lang w:val="en-US"/>
        </w:rPr>
        <w:t xml:space="preserve">but that the role and authority / </w:t>
      </w:r>
      <w:r>
        <w:rPr>
          <w:rFonts w:ascii="Arial" w:hAnsi="Arial" w:cs="Arial"/>
          <w:lang w:val="en-US"/>
        </w:rPr>
        <w:t>role / responsibilities of the C</w:t>
      </w:r>
      <w:r w:rsidRPr="00B7272E">
        <w:rPr>
          <w:rFonts w:ascii="Arial" w:hAnsi="Arial" w:cs="Arial"/>
          <w:lang w:val="en-US"/>
        </w:rPr>
        <w:t>ommittee remain the same</w:t>
      </w:r>
      <w:r>
        <w:rPr>
          <w:rFonts w:ascii="Arial" w:hAnsi="Arial" w:cs="Arial"/>
          <w:lang w:val="en-US"/>
        </w:rPr>
        <w:t xml:space="preserve"> and that any reference to the C</w:t>
      </w:r>
      <w:r w:rsidRPr="00B7272E">
        <w:rPr>
          <w:rFonts w:ascii="Arial" w:hAnsi="Arial" w:cs="Arial"/>
          <w:lang w:val="en-US"/>
        </w:rPr>
        <w:t>ommittee with the old /previous name shall be read and understood as if reference is made to the same committee but with the new name.</w:t>
      </w:r>
      <w:r>
        <w:rPr>
          <w:rFonts w:ascii="Arial" w:hAnsi="Arial" w:cs="Arial"/>
          <w:lang w:val="en-US"/>
        </w:rPr>
        <w:t xml:space="preserve"> There is a reference to the Committee in the Minutes of the EGM.</w:t>
      </w:r>
    </w:p>
    <w:p w14:paraId="47347234" w14:textId="77777777" w:rsidR="00B7272E" w:rsidRPr="00B7272E" w:rsidRDefault="00B7272E" w:rsidP="00B7272E">
      <w:pPr>
        <w:jc w:val="both"/>
        <w:rPr>
          <w:rFonts w:ascii="Arial" w:hAnsi="Arial" w:cs="Arial"/>
          <w:lang w:val="en-US"/>
        </w:rPr>
      </w:pPr>
    </w:p>
    <w:p w14:paraId="202C0E30" w14:textId="17AE91D6" w:rsidR="00AA1FE6" w:rsidRPr="00B7272E" w:rsidRDefault="00381565" w:rsidP="006C6D6D">
      <w:pPr>
        <w:pStyle w:val="ListParagraph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7272E">
        <w:rPr>
          <w:rFonts w:ascii="Arial" w:hAnsi="Arial" w:cs="Arial"/>
          <w:b/>
          <w:sz w:val="24"/>
          <w:szCs w:val="24"/>
          <w:lang w:val="en-GB"/>
        </w:rPr>
        <w:t xml:space="preserve">Please see </w:t>
      </w:r>
      <w:r w:rsidR="00B7272E" w:rsidRPr="00B7272E">
        <w:rPr>
          <w:rFonts w:ascii="Arial" w:hAnsi="Arial" w:cs="Arial"/>
          <w:b/>
          <w:sz w:val="24"/>
          <w:szCs w:val="24"/>
          <w:lang w:val="en-GB"/>
        </w:rPr>
        <w:t>the Minutes of the EGM here</w:t>
      </w:r>
      <w:r w:rsidR="00550A95" w:rsidRPr="00B7272E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14:paraId="5EAD822D" w14:textId="4167D33C" w:rsidR="002F730A" w:rsidRDefault="002F730A" w:rsidP="006C6D6D">
      <w:pPr>
        <w:pStyle w:val="ListParagraph"/>
        <w:ind w:left="709" w:hanging="709"/>
        <w:jc w:val="both"/>
        <w:rPr>
          <w:rFonts w:ascii="Arial" w:hAnsi="Arial" w:cs="Arial"/>
          <w:sz w:val="24"/>
          <w:szCs w:val="24"/>
          <w:lang w:val="en-GB"/>
        </w:rPr>
      </w:pPr>
    </w:p>
    <w:p w14:paraId="471F8B4C" w14:textId="5FEC6F58" w:rsidR="002F730A" w:rsidRDefault="00117434" w:rsidP="006C6D6D">
      <w:pPr>
        <w:pStyle w:val="ListParagraph"/>
        <w:ind w:left="709" w:hanging="709"/>
        <w:jc w:val="both"/>
        <w:rPr>
          <w:rFonts w:ascii="Arial" w:hAnsi="Arial" w:cs="Arial"/>
          <w:sz w:val="24"/>
          <w:szCs w:val="24"/>
          <w:lang w:val="en-GB"/>
        </w:rPr>
      </w:pPr>
      <w:hyperlink r:id="rId6" w:history="1">
        <w:r w:rsidRPr="00D960D5">
          <w:rPr>
            <w:rStyle w:val="Hyperlink"/>
            <w:rFonts w:ascii="Arial" w:hAnsi="Arial" w:cs="Arial"/>
            <w:sz w:val="24"/>
            <w:szCs w:val="24"/>
            <w:lang w:val="en-GB"/>
          </w:rPr>
          <w:t>https://mhp.com.cy/agm-and-egm/egm/</w:t>
        </w:r>
      </w:hyperlink>
    </w:p>
    <w:p w14:paraId="30E4E2B5" w14:textId="77777777" w:rsidR="00117434" w:rsidRDefault="00117434" w:rsidP="006C6D6D">
      <w:pPr>
        <w:pStyle w:val="ListParagraph"/>
        <w:ind w:left="709" w:hanging="709"/>
        <w:jc w:val="both"/>
        <w:rPr>
          <w:rFonts w:ascii="Arial" w:hAnsi="Arial" w:cs="Arial"/>
          <w:sz w:val="24"/>
          <w:szCs w:val="24"/>
          <w:lang w:val="en-GB"/>
        </w:rPr>
      </w:pPr>
    </w:p>
    <w:p w14:paraId="65263960" w14:textId="77777777" w:rsidR="002F730A" w:rsidRPr="007C304F" w:rsidRDefault="002F730A" w:rsidP="006C6D6D">
      <w:pPr>
        <w:pStyle w:val="ListParagraph"/>
        <w:ind w:left="709" w:hanging="709"/>
        <w:jc w:val="both"/>
        <w:rPr>
          <w:rFonts w:ascii="Arial" w:hAnsi="Arial" w:cs="Arial"/>
          <w:sz w:val="24"/>
          <w:szCs w:val="24"/>
          <w:lang w:val="en-GB"/>
        </w:rPr>
      </w:pPr>
    </w:p>
    <w:p w14:paraId="20683218" w14:textId="77777777" w:rsidR="001D4C2D" w:rsidRPr="007C304F" w:rsidRDefault="001D4C2D" w:rsidP="001D4C2D">
      <w:pPr>
        <w:jc w:val="center"/>
        <w:rPr>
          <w:rFonts w:ascii="Arial" w:hAnsi="Arial" w:cs="Arial"/>
          <w:spacing w:val="-5"/>
        </w:rPr>
      </w:pPr>
      <w:r w:rsidRPr="007C304F">
        <w:rPr>
          <w:rFonts w:ascii="Arial" w:hAnsi="Arial" w:cs="Arial"/>
          <w:spacing w:val="-5"/>
        </w:rPr>
        <w:t>-Ends-</w:t>
      </w:r>
    </w:p>
    <w:p w14:paraId="5856966A" w14:textId="77777777" w:rsidR="001D4C2D" w:rsidRPr="007C304F" w:rsidRDefault="001D4C2D" w:rsidP="001D4C2D">
      <w:pPr>
        <w:rPr>
          <w:rFonts w:ascii="Arial" w:hAnsi="Arial" w:cs="Arial"/>
          <w:spacing w:val="-5"/>
        </w:rPr>
      </w:pPr>
    </w:p>
    <w:p w14:paraId="0CD5363B" w14:textId="77777777" w:rsidR="001D4C2D" w:rsidRPr="007C304F" w:rsidRDefault="001D4C2D" w:rsidP="001D4C2D">
      <w:pPr>
        <w:suppressAutoHyphens/>
        <w:rPr>
          <w:rFonts w:ascii="Arial" w:hAnsi="Arial" w:cs="Arial"/>
          <w:b/>
          <w:bCs/>
          <w:i/>
          <w:iCs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28"/>
        <w:gridCol w:w="3060"/>
      </w:tblGrid>
      <w:tr w:rsidR="001D4C2D" w:rsidRPr="007C304F" w14:paraId="6E3D9BDB" w14:textId="77777777" w:rsidTr="00117355">
        <w:trPr>
          <w:trHeight w:val="664"/>
        </w:trPr>
        <w:tc>
          <w:tcPr>
            <w:tcW w:w="5328" w:type="dxa"/>
          </w:tcPr>
          <w:p w14:paraId="6A8E211D" w14:textId="77777777" w:rsidR="001D4C2D" w:rsidRPr="007C304F" w:rsidRDefault="001D4C2D" w:rsidP="00117355">
            <w:pPr>
              <w:suppressAutoHyphens/>
              <w:rPr>
                <w:rFonts w:ascii="Arial" w:hAnsi="Arial" w:cs="Arial"/>
                <w:lang w:eastAsia="ar-SA"/>
              </w:rPr>
            </w:pPr>
          </w:p>
          <w:p w14:paraId="699951C4" w14:textId="77777777" w:rsidR="001D4C2D" w:rsidRPr="007C304F" w:rsidRDefault="001D4C2D" w:rsidP="00117355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7C304F">
              <w:rPr>
                <w:rFonts w:ascii="Arial" w:hAnsi="Arial" w:cs="Arial"/>
                <w:b/>
                <w:bCs/>
                <w:lang w:eastAsia="ar-SA"/>
              </w:rPr>
              <w:t>For Investor Relations enquiries</w:t>
            </w:r>
          </w:p>
          <w:p w14:paraId="39E2AC30" w14:textId="77777777" w:rsidR="001D4C2D" w:rsidRPr="007C304F" w:rsidRDefault="001D4C2D" w:rsidP="00117355">
            <w:pPr>
              <w:suppressAutoHyphens/>
              <w:rPr>
                <w:rFonts w:ascii="Arial" w:hAnsi="Arial" w:cs="Arial"/>
                <w:lang w:eastAsia="ar-SA"/>
              </w:rPr>
            </w:pPr>
            <w:r w:rsidRPr="007C304F">
              <w:rPr>
                <w:rFonts w:ascii="Arial" w:hAnsi="Arial" w:cs="Arial"/>
                <w:lang w:eastAsia="ar-SA"/>
              </w:rPr>
              <w:t xml:space="preserve">Anastasiia Sobotiuk (Kyiv)         </w:t>
            </w:r>
          </w:p>
          <w:p w14:paraId="47F47B10" w14:textId="77777777" w:rsidR="001D4C2D" w:rsidRPr="007C304F" w:rsidRDefault="001D4C2D" w:rsidP="0011735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60" w:type="dxa"/>
          </w:tcPr>
          <w:p w14:paraId="0921F58C" w14:textId="77777777" w:rsidR="001D4C2D" w:rsidRPr="007C304F" w:rsidRDefault="001D4C2D" w:rsidP="001173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14:paraId="76D5C270" w14:textId="77777777" w:rsidR="001D4C2D" w:rsidRPr="007C304F" w:rsidRDefault="001D4C2D" w:rsidP="00117355">
            <w:pPr>
              <w:tabs>
                <w:tab w:val="left" w:pos="237"/>
              </w:tabs>
              <w:suppressAutoHyphens/>
              <w:rPr>
                <w:rFonts w:ascii="Arial" w:hAnsi="Arial" w:cs="Arial"/>
              </w:rPr>
            </w:pPr>
          </w:p>
          <w:p w14:paraId="019146F1" w14:textId="4D01405A" w:rsidR="0083580A" w:rsidRDefault="00000000" w:rsidP="0083580A">
            <w:pPr>
              <w:tabs>
                <w:tab w:val="left" w:pos="237"/>
              </w:tabs>
              <w:suppressAutoHyphens/>
              <w:rPr>
                <w:rFonts w:ascii="Arial" w:hAnsi="Arial" w:cs="Arial"/>
                <w:lang w:eastAsia="ar-SA"/>
              </w:rPr>
            </w:pPr>
            <w:hyperlink r:id="rId7" w:history="1">
              <w:r w:rsidR="001D4C2D" w:rsidRPr="007C304F">
                <w:rPr>
                  <w:rFonts w:ascii="Arial" w:hAnsi="Arial" w:cs="Arial"/>
                  <w:lang w:eastAsia="ar-SA"/>
                </w:rPr>
                <w:t>Kyiv:</w:t>
              </w:r>
            </w:hyperlink>
            <w:r w:rsidR="0083580A">
              <w:rPr>
                <w:rFonts w:ascii="Arial" w:hAnsi="Arial" w:cs="Arial"/>
                <w:lang w:eastAsia="ar-SA"/>
              </w:rPr>
              <w:t xml:space="preserve"> +38 050 339 29 99</w:t>
            </w:r>
          </w:p>
          <w:p w14:paraId="440E921D" w14:textId="3E085247" w:rsidR="000B4576" w:rsidRDefault="000B4576" w:rsidP="0083580A">
            <w:pPr>
              <w:tabs>
                <w:tab w:val="left" w:pos="237"/>
              </w:tabs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Cyprus: +357 99 76 71 26</w:t>
            </w:r>
          </w:p>
          <w:p w14:paraId="3D5B2F97" w14:textId="77777777" w:rsidR="001D4C2D" w:rsidRPr="007C304F" w:rsidRDefault="00000000" w:rsidP="0083580A">
            <w:pPr>
              <w:tabs>
                <w:tab w:val="left" w:pos="237"/>
              </w:tabs>
              <w:suppressAutoHyphens/>
              <w:rPr>
                <w:rFonts w:ascii="Arial" w:hAnsi="Arial" w:cs="Arial"/>
                <w:lang w:eastAsia="ar-SA"/>
              </w:rPr>
            </w:pPr>
            <w:hyperlink r:id="rId8" w:history="1">
              <w:r w:rsidR="001D4C2D" w:rsidRPr="007C304F">
                <w:rPr>
                  <w:rFonts w:ascii="Arial" w:hAnsi="Arial" w:cs="Arial"/>
                  <w:lang w:eastAsia="ar-SA"/>
                </w:rPr>
                <w:t>a.sobotyuk@mhp.com.ua</w:t>
              </w:r>
            </w:hyperlink>
            <w:r w:rsidR="001D4C2D" w:rsidRPr="007C304F">
              <w:rPr>
                <w:rFonts w:ascii="Arial" w:hAnsi="Arial" w:cs="Arial"/>
                <w:lang w:eastAsia="ar-SA"/>
              </w:rPr>
              <w:t xml:space="preserve">                                      </w:t>
            </w:r>
          </w:p>
        </w:tc>
      </w:tr>
    </w:tbl>
    <w:p w14:paraId="0D368FAD" w14:textId="0C786B33" w:rsidR="003351E2" w:rsidRPr="00117434" w:rsidRDefault="001D4C2D" w:rsidP="00117434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  <w:r w:rsidRPr="007C304F">
        <w:rPr>
          <w:rFonts w:ascii="Arial" w:hAnsi="Arial" w:cs="Arial"/>
          <w:b/>
          <w:sz w:val="24"/>
          <w:szCs w:val="24"/>
        </w:rPr>
        <w:t xml:space="preserve"> </w:t>
      </w:r>
    </w:p>
    <w:sectPr w:rsidR="003351E2" w:rsidRPr="0011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012"/>
    <w:multiLevelType w:val="hybridMultilevel"/>
    <w:tmpl w:val="9502DFA0"/>
    <w:lvl w:ilvl="0" w:tplc="EC0E61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6ADE"/>
    <w:multiLevelType w:val="hybridMultilevel"/>
    <w:tmpl w:val="AE382218"/>
    <w:lvl w:ilvl="0" w:tplc="3BC8B57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5719"/>
    <w:multiLevelType w:val="multilevel"/>
    <w:tmpl w:val="24764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20DBA"/>
    <w:multiLevelType w:val="multilevel"/>
    <w:tmpl w:val="ACBE8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92533D"/>
    <w:multiLevelType w:val="hybridMultilevel"/>
    <w:tmpl w:val="697A082E"/>
    <w:lvl w:ilvl="0" w:tplc="78DAE9C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4175BD"/>
    <w:multiLevelType w:val="hybridMultilevel"/>
    <w:tmpl w:val="E7682754"/>
    <w:lvl w:ilvl="0" w:tplc="98F44F1A">
      <w:start w:val="1"/>
      <w:numFmt w:val="decimal"/>
      <w:lvlText w:val="%1."/>
      <w:lvlJc w:val="left"/>
      <w:pPr>
        <w:ind w:left="2136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6930C07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75C2C"/>
    <w:multiLevelType w:val="hybridMultilevel"/>
    <w:tmpl w:val="B1022F52"/>
    <w:lvl w:ilvl="0" w:tplc="EBFA9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E1AC2"/>
    <w:multiLevelType w:val="hybridMultilevel"/>
    <w:tmpl w:val="06C2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D0BF3"/>
    <w:multiLevelType w:val="hybridMultilevel"/>
    <w:tmpl w:val="DFE8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769653">
    <w:abstractNumId w:val="0"/>
  </w:num>
  <w:num w:numId="2" w16cid:durableId="177504212">
    <w:abstractNumId w:val="8"/>
  </w:num>
  <w:num w:numId="3" w16cid:durableId="4457320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9022609">
    <w:abstractNumId w:val="1"/>
  </w:num>
  <w:num w:numId="5" w16cid:durableId="1754812471">
    <w:abstractNumId w:val="2"/>
  </w:num>
  <w:num w:numId="6" w16cid:durableId="1701272711">
    <w:abstractNumId w:val="3"/>
  </w:num>
  <w:num w:numId="7" w16cid:durableId="1035236729">
    <w:abstractNumId w:val="7"/>
  </w:num>
  <w:num w:numId="8" w16cid:durableId="901675320">
    <w:abstractNumId w:val="5"/>
  </w:num>
  <w:num w:numId="9" w16cid:durableId="1187258898">
    <w:abstractNumId w:val="4"/>
  </w:num>
  <w:num w:numId="10" w16cid:durableId="2407997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14"/>
    <w:rsid w:val="00032833"/>
    <w:rsid w:val="00057B5C"/>
    <w:rsid w:val="000825EF"/>
    <w:rsid w:val="00085420"/>
    <w:rsid w:val="000B4576"/>
    <w:rsid w:val="00106B36"/>
    <w:rsid w:val="00117434"/>
    <w:rsid w:val="0012200B"/>
    <w:rsid w:val="001B4111"/>
    <w:rsid w:val="001D4C2D"/>
    <w:rsid w:val="001F279E"/>
    <w:rsid w:val="00224896"/>
    <w:rsid w:val="002D6BCD"/>
    <w:rsid w:val="002F730A"/>
    <w:rsid w:val="003351E2"/>
    <w:rsid w:val="003461CC"/>
    <w:rsid w:val="003727F6"/>
    <w:rsid w:val="00381565"/>
    <w:rsid w:val="003861D4"/>
    <w:rsid w:val="003A01E5"/>
    <w:rsid w:val="003C43C6"/>
    <w:rsid w:val="003E5CF9"/>
    <w:rsid w:val="00403337"/>
    <w:rsid w:val="0041417D"/>
    <w:rsid w:val="004A2217"/>
    <w:rsid w:val="004A4BF7"/>
    <w:rsid w:val="00550A95"/>
    <w:rsid w:val="00616FAF"/>
    <w:rsid w:val="00697199"/>
    <w:rsid w:val="006C080B"/>
    <w:rsid w:val="006C6D6D"/>
    <w:rsid w:val="00744860"/>
    <w:rsid w:val="00777A16"/>
    <w:rsid w:val="007C304F"/>
    <w:rsid w:val="0083580A"/>
    <w:rsid w:val="00875A63"/>
    <w:rsid w:val="008A67EC"/>
    <w:rsid w:val="008C61B4"/>
    <w:rsid w:val="009A78A5"/>
    <w:rsid w:val="00A66428"/>
    <w:rsid w:val="00AA005D"/>
    <w:rsid w:val="00AA1FE6"/>
    <w:rsid w:val="00AC6614"/>
    <w:rsid w:val="00B7272E"/>
    <w:rsid w:val="00CD52E4"/>
    <w:rsid w:val="00D308E6"/>
    <w:rsid w:val="00E9424C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E903"/>
  <w15:docId w15:val="{25CC7371-6D97-4F82-A389-8065409B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AC661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C6614"/>
    <w:pPr>
      <w:ind w:left="720"/>
    </w:pPr>
    <w:rPr>
      <w:rFonts w:ascii="Calibri" w:eastAsiaTheme="minorHAnsi" w:hAnsi="Calibri" w:cs="Calibri"/>
      <w:sz w:val="22"/>
      <w:szCs w:val="22"/>
      <w:lang w:val="ru-RU" w:eastAsia="en-US"/>
    </w:rPr>
  </w:style>
  <w:style w:type="character" w:styleId="Emphasis">
    <w:name w:val="Emphasis"/>
    <w:basedOn w:val="DefaultParagraphFont"/>
    <w:uiPriority w:val="20"/>
    <w:qFormat/>
    <w:rsid w:val="00AC6614"/>
    <w:rPr>
      <w:i/>
      <w:iCs/>
    </w:rPr>
  </w:style>
  <w:style w:type="paragraph" w:styleId="BodyText">
    <w:name w:val="Body Text"/>
    <w:basedOn w:val="Normal"/>
    <w:link w:val="BodyTextChar"/>
    <w:rsid w:val="001D4C2D"/>
    <w:pPr>
      <w:spacing w:after="240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D4C2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erorfooter">
    <w:name w:val="Header or footer"/>
    <w:basedOn w:val="DefaultParagraphFont"/>
    <w:rsid w:val="003A0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3A01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A01E5"/>
    <w:pPr>
      <w:widowControl w:val="0"/>
      <w:shd w:val="clear" w:color="auto" w:fill="FFFFFF"/>
      <w:spacing w:after="540" w:line="274" w:lineRule="exact"/>
      <w:ind w:hanging="800"/>
      <w:jc w:val="center"/>
    </w:pPr>
    <w:rPr>
      <w:sz w:val="22"/>
      <w:szCs w:val="22"/>
      <w:lang w:val="ru-RU" w:eastAsia="en-US"/>
    </w:rPr>
  </w:style>
  <w:style w:type="character" w:customStyle="1" w:styleId="Heading1">
    <w:name w:val="Heading #1_"/>
    <w:basedOn w:val="DefaultParagraphFont"/>
    <w:link w:val="Heading10"/>
    <w:rsid w:val="003A01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3A01E5"/>
    <w:pPr>
      <w:widowControl w:val="0"/>
      <w:shd w:val="clear" w:color="auto" w:fill="FFFFFF"/>
      <w:spacing w:before="300" w:line="274" w:lineRule="exact"/>
      <w:ind w:hanging="800"/>
      <w:jc w:val="center"/>
      <w:outlineLvl w:val="0"/>
    </w:pPr>
    <w:rPr>
      <w:b/>
      <w:bCs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550A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5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botyuk@mhp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@mirohleb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hp.com.cy/agm-and-egm/eg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Соботюк</dc:creator>
  <cp:lastModifiedBy>Evridiki Ierokipidou</cp:lastModifiedBy>
  <cp:revision>4</cp:revision>
  <cp:lastPrinted>2022-01-04T07:30:00Z</cp:lastPrinted>
  <dcterms:created xsi:type="dcterms:W3CDTF">2024-03-11T09:35:00Z</dcterms:created>
  <dcterms:modified xsi:type="dcterms:W3CDTF">2024-03-11T12:56:00Z</dcterms:modified>
</cp:coreProperties>
</file>